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5B" w:rsidRPr="000455E5" w:rsidRDefault="00972E41">
      <w:pPr>
        <w:rPr>
          <w:b/>
          <w:sz w:val="32"/>
          <w:szCs w:val="32"/>
        </w:rPr>
      </w:pPr>
      <w:r w:rsidRPr="000455E5">
        <w:rPr>
          <w:b/>
          <w:sz w:val="32"/>
          <w:szCs w:val="32"/>
        </w:rPr>
        <w:t>6 Steps to Effective Note Taking:</w:t>
      </w:r>
      <w:bookmarkStart w:id="0" w:name="_GoBack"/>
      <w:bookmarkEnd w:id="0"/>
    </w:p>
    <w:p w:rsidR="00972E41" w:rsidRDefault="000455E5">
      <w:r>
        <w:rPr>
          <w:noProof/>
        </w:rPr>
        <w:drawing>
          <wp:anchor distT="0" distB="0" distL="114300" distR="114300" simplePos="0" relativeHeight="251658240" behindDoc="0" locked="0" layoutInCell="1" allowOverlap="1" wp14:anchorId="0CF02E72" wp14:editId="75327825">
            <wp:simplePos x="0" y="0"/>
            <wp:positionH relativeFrom="margin">
              <wp:posOffset>4410075</wp:posOffset>
            </wp:positionH>
            <wp:positionV relativeFrom="margin">
              <wp:posOffset>381000</wp:posOffset>
            </wp:positionV>
            <wp:extent cx="1941195" cy="26670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41195" cy="2667000"/>
                    </a:xfrm>
                    <a:prstGeom prst="rect">
                      <a:avLst/>
                    </a:prstGeom>
                  </pic:spPr>
                </pic:pic>
              </a:graphicData>
            </a:graphic>
            <wp14:sizeRelH relativeFrom="margin">
              <wp14:pctWidth>0</wp14:pctWidth>
            </wp14:sizeRelH>
            <wp14:sizeRelV relativeFrom="margin">
              <wp14:pctHeight>0</wp14:pctHeight>
            </wp14:sizeRelV>
          </wp:anchor>
        </w:drawing>
      </w:r>
    </w:p>
    <w:p w:rsidR="00972E41" w:rsidRDefault="00972E41" w:rsidP="00972E41">
      <w:pPr>
        <w:pStyle w:val="ListParagraph"/>
        <w:numPr>
          <w:ilvl w:val="0"/>
          <w:numId w:val="1"/>
        </w:numPr>
      </w:pPr>
      <w:r>
        <w:t>Divide the paper into three sections</w:t>
      </w:r>
    </w:p>
    <w:p w:rsidR="00972E41" w:rsidRDefault="00972E41" w:rsidP="00972E41">
      <w:pPr>
        <w:pStyle w:val="ListParagraph"/>
        <w:numPr>
          <w:ilvl w:val="0"/>
          <w:numId w:val="2"/>
        </w:numPr>
      </w:pPr>
      <w:r>
        <w:t>Draw a dark horizontal line a little more than one quarter of the paper length from the bottom.  Highlight this line with a magic marker of highlighter to make sure it’s clear.</w:t>
      </w:r>
      <w:r w:rsidRPr="00972E41">
        <w:rPr>
          <w:noProof/>
        </w:rPr>
        <w:t xml:space="preserve"> </w:t>
      </w:r>
    </w:p>
    <w:p w:rsidR="00972E41" w:rsidRDefault="00972E41" w:rsidP="00972E41">
      <w:pPr>
        <w:pStyle w:val="ListParagraph"/>
        <w:numPr>
          <w:ilvl w:val="0"/>
          <w:numId w:val="2"/>
        </w:numPr>
      </w:pPr>
      <w:r>
        <w:t>Draw a dark vertical line about 2 inches from the left side of the paper, from the top to the horizontal line.</w:t>
      </w:r>
    </w:p>
    <w:p w:rsidR="00972E41" w:rsidRDefault="00972E41" w:rsidP="00972E41"/>
    <w:p w:rsidR="00972E41" w:rsidRDefault="00972E41" w:rsidP="00972E41"/>
    <w:p w:rsidR="00972E41" w:rsidRDefault="00972E41" w:rsidP="00972E41"/>
    <w:p w:rsidR="00972E41" w:rsidRDefault="00972E41" w:rsidP="00972E41"/>
    <w:p w:rsidR="00972E41" w:rsidRDefault="00972E41" w:rsidP="00972E41"/>
    <w:p w:rsidR="00972E41" w:rsidRDefault="000455E5" w:rsidP="00972E41">
      <w:pPr>
        <w:pStyle w:val="ListParagraph"/>
        <w:numPr>
          <w:ilvl w:val="0"/>
          <w:numId w:val="1"/>
        </w:numPr>
      </w:pPr>
      <w:r>
        <w:rPr>
          <w:noProof/>
        </w:rPr>
        <w:drawing>
          <wp:anchor distT="0" distB="0" distL="114300" distR="114300" simplePos="0" relativeHeight="251659264" behindDoc="0" locked="0" layoutInCell="1" allowOverlap="1" wp14:anchorId="2D3A88E8" wp14:editId="39A2F75C">
            <wp:simplePos x="0" y="0"/>
            <wp:positionH relativeFrom="margin">
              <wp:align>left</wp:align>
            </wp:positionH>
            <wp:positionV relativeFrom="margin">
              <wp:posOffset>3314700</wp:posOffset>
            </wp:positionV>
            <wp:extent cx="2505075" cy="8947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05075" cy="894715"/>
                    </a:xfrm>
                    <a:prstGeom prst="rect">
                      <a:avLst/>
                    </a:prstGeom>
                  </pic:spPr>
                </pic:pic>
              </a:graphicData>
            </a:graphic>
            <wp14:sizeRelH relativeFrom="margin">
              <wp14:pctWidth>0</wp14:pctWidth>
            </wp14:sizeRelH>
            <wp14:sizeRelV relativeFrom="margin">
              <wp14:pctHeight>0</wp14:pctHeight>
            </wp14:sizeRelV>
          </wp:anchor>
        </w:drawing>
      </w:r>
      <w:r w:rsidR="00972E41">
        <w:t>Document</w:t>
      </w:r>
    </w:p>
    <w:p w:rsidR="00972E41" w:rsidRDefault="00972E41" w:rsidP="00972E41">
      <w:pPr>
        <w:pStyle w:val="ListParagraph"/>
        <w:numPr>
          <w:ilvl w:val="0"/>
          <w:numId w:val="3"/>
        </w:numPr>
      </w:pPr>
      <w:r>
        <w:t>At the top of each page, write down the course name and date.</w:t>
      </w:r>
      <w:r w:rsidRPr="00972E41">
        <w:rPr>
          <w:noProof/>
        </w:rPr>
        <w:t xml:space="preserve"> </w:t>
      </w:r>
    </w:p>
    <w:p w:rsidR="00972E41" w:rsidRDefault="00972E41" w:rsidP="00972E41">
      <w:pPr>
        <w:pStyle w:val="ListParagraph"/>
      </w:pPr>
    </w:p>
    <w:p w:rsidR="00972E41" w:rsidRDefault="00972E41" w:rsidP="00972E41"/>
    <w:p w:rsidR="00972E41" w:rsidRDefault="00972E41" w:rsidP="00972E41"/>
    <w:p w:rsidR="00972E41" w:rsidRDefault="000455E5" w:rsidP="00972E41">
      <w:r>
        <w:rPr>
          <w:noProof/>
        </w:rPr>
        <w:drawing>
          <wp:anchor distT="0" distB="0" distL="114300" distR="114300" simplePos="0" relativeHeight="251660288" behindDoc="0" locked="0" layoutInCell="1" allowOverlap="1" wp14:anchorId="73647051" wp14:editId="6F35D0A1">
            <wp:simplePos x="0" y="0"/>
            <wp:positionH relativeFrom="margin">
              <wp:posOffset>4152900</wp:posOffset>
            </wp:positionH>
            <wp:positionV relativeFrom="margin">
              <wp:posOffset>4733925</wp:posOffset>
            </wp:positionV>
            <wp:extent cx="2142490" cy="30257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2490" cy="3025775"/>
                    </a:xfrm>
                    <a:prstGeom prst="rect">
                      <a:avLst/>
                    </a:prstGeom>
                  </pic:spPr>
                </pic:pic>
              </a:graphicData>
            </a:graphic>
            <wp14:sizeRelH relativeFrom="margin">
              <wp14:pctWidth>0</wp14:pctWidth>
            </wp14:sizeRelH>
            <wp14:sizeRelV relativeFrom="margin">
              <wp14:pctHeight>0</wp14:pctHeight>
            </wp14:sizeRelV>
          </wp:anchor>
        </w:drawing>
      </w:r>
    </w:p>
    <w:p w:rsidR="00972E41" w:rsidRDefault="00972E41" w:rsidP="00972E41">
      <w:pPr>
        <w:pStyle w:val="ListParagraph"/>
        <w:numPr>
          <w:ilvl w:val="0"/>
          <w:numId w:val="1"/>
        </w:numPr>
      </w:pPr>
      <w:r>
        <w:t>Write Notes</w:t>
      </w:r>
    </w:p>
    <w:p w:rsidR="00972E41" w:rsidRDefault="00972E41" w:rsidP="00972E41">
      <w:pPr>
        <w:pStyle w:val="ListParagraph"/>
        <w:numPr>
          <w:ilvl w:val="0"/>
          <w:numId w:val="3"/>
        </w:numPr>
      </w:pPr>
      <w:r>
        <w:t>The large box on the right is for writing notes.</w:t>
      </w:r>
    </w:p>
    <w:p w:rsidR="00972E41" w:rsidRDefault="00972E41" w:rsidP="00972E41">
      <w:pPr>
        <w:pStyle w:val="ListParagraph"/>
        <w:numPr>
          <w:ilvl w:val="0"/>
          <w:numId w:val="3"/>
        </w:numPr>
      </w:pPr>
      <w:r>
        <w:t>Don’t write down complete sentences.  Use abbreviations and bullet points if possible.</w:t>
      </w:r>
    </w:p>
    <w:p w:rsidR="00972E41" w:rsidRDefault="00972E41" w:rsidP="00972E41">
      <w:pPr>
        <w:pStyle w:val="ListParagraph"/>
        <w:numPr>
          <w:ilvl w:val="0"/>
          <w:numId w:val="3"/>
        </w:numPr>
      </w:pPr>
      <w:r>
        <w:t xml:space="preserve">Skip a line between ideas and topics. </w:t>
      </w: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972E41" w:rsidP="00972E41">
      <w:pPr>
        <w:pStyle w:val="ListParagraph"/>
      </w:pPr>
    </w:p>
    <w:p w:rsidR="00972E41" w:rsidRDefault="000455E5" w:rsidP="00972E41">
      <w:pPr>
        <w:pStyle w:val="ListParagraph"/>
        <w:numPr>
          <w:ilvl w:val="0"/>
          <w:numId w:val="1"/>
        </w:numPr>
      </w:pPr>
      <w:r>
        <w:rPr>
          <w:noProof/>
        </w:rPr>
        <w:lastRenderedPageBreak/>
        <w:drawing>
          <wp:anchor distT="0" distB="0" distL="114300" distR="114300" simplePos="0" relativeHeight="251661312" behindDoc="0" locked="0" layoutInCell="1" allowOverlap="1" wp14:anchorId="62168654" wp14:editId="152C3D01">
            <wp:simplePos x="0" y="0"/>
            <wp:positionH relativeFrom="margin">
              <wp:posOffset>3985895</wp:posOffset>
            </wp:positionH>
            <wp:positionV relativeFrom="margin">
              <wp:posOffset>-495935</wp:posOffset>
            </wp:positionV>
            <wp:extent cx="2320290" cy="332422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0290" cy="3324225"/>
                    </a:xfrm>
                    <a:prstGeom prst="rect">
                      <a:avLst/>
                    </a:prstGeom>
                  </pic:spPr>
                </pic:pic>
              </a:graphicData>
            </a:graphic>
            <wp14:sizeRelH relativeFrom="margin">
              <wp14:pctWidth>0</wp14:pctWidth>
            </wp14:sizeRelH>
            <wp14:sizeRelV relativeFrom="margin">
              <wp14:pctHeight>0</wp14:pctHeight>
            </wp14:sizeRelV>
          </wp:anchor>
        </w:drawing>
      </w:r>
      <w:r w:rsidR="00972E41">
        <w:t>Review &amp; Clarify</w:t>
      </w:r>
    </w:p>
    <w:p w:rsidR="00972E41" w:rsidRDefault="000455E5" w:rsidP="000455E5">
      <w:pPr>
        <w:pStyle w:val="ListParagraph"/>
        <w:numPr>
          <w:ilvl w:val="0"/>
          <w:numId w:val="4"/>
        </w:numPr>
      </w:pPr>
      <w:r>
        <w:t>Review the notes as soon as possible after each class.</w:t>
      </w:r>
    </w:p>
    <w:p w:rsidR="000455E5" w:rsidRDefault="000455E5" w:rsidP="000455E5">
      <w:pPr>
        <w:pStyle w:val="ListParagraph"/>
        <w:numPr>
          <w:ilvl w:val="0"/>
          <w:numId w:val="4"/>
        </w:numPr>
      </w:pPr>
      <w:r>
        <w:t>Pull out main ideas, key points, dates and people and write these in the left column.</w:t>
      </w:r>
      <w:r w:rsidRPr="000455E5">
        <w:rPr>
          <w:noProof/>
        </w:rPr>
        <w:t xml:space="preserve"> </w:t>
      </w:r>
    </w:p>
    <w:p w:rsidR="00972E41" w:rsidRDefault="00972E41" w:rsidP="00972E41"/>
    <w:p w:rsidR="00972E41" w:rsidRDefault="00972E41" w:rsidP="00972E41"/>
    <w:p w:rsidR="00972E41" w:rsidRDefault="00972E41" w:rsidP="00972E41"/>
    <w:p w:rsidR="000455E5" w:rsidRDefault="000455E5" w:rsidP="00972E41"/>
    <w:p w:rsidR="000455E5" w:rsidRDefault="000455E5" w:rsidP="00972E41"/>
    <w:p w:rsidR="000455E5" w:rsidRDefault="000455E5" w:rsidP="00972E41"/>
    <w:p w:rsidR="000455E5" w:rsidRDefault="000455E5" w:rsidP="00972E41"/>
    <w:p w:rsidR="00972E41" w:rsidRDefault="000455E5" w:rsidP="00972E41">
      <w:pPr>
        <w:pStyle w:val="ListParagraph"/>
        <w:numPr>
          <w:ilvl w:val="0"/>
          <w:numId w:val="1"/>
        </w:numPr>
      </w:pPr>
      <w:r>
        <w:rPr>
          <w:noProof/>
        </w:rPr>
        <w:drawing>
          <wp:anchor distT="0" distB="0" distL="114300" distR="114300" simplePos="0" relativeHeight="251662336" behindDoc="0" locked="0" layoutInCell="1" allowOverlap="1" wp14:anchorId="02F61F96" wp14:editId="372670AB">
            <wp:simplePos x="0" y="0"/>
            <wp:positionH relativeFrom="margin">
              <wp:align>left</wp:align>
            </wp:positionH>
            <wp:positionV relativeFrom="margin">
              <wp:posOffset>3048000</wp:posOffset>
            </wp:positionV>
            <wp:extent cx="2695575" cy="18192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95575" cy="1819275"/>
                    </a:xfrm>
                    <a:prstGeom prst="rect">
                      <a:avLst/>
                    </a:prstGeom>
                  </pic:spPr>
                </pic:pic>
              </a:graphicData>
            </a:graphic>
          </wp:anchor>
        </w:drawing>
      </w:r>
      <w:r w:rsidR="00972E41">
        <w:t>Summarize</w:t>
      </w:r>
    </w:p>
    <w:p w:rsidR="000455E5" w:rsidRDefault="000455E5" w:rsidP="000455E5">
      <w:pPr>
        <w:pStyle w:val="ListParagraph"/>
      </w:pPr>
      <w:r>
        <w:t>Write a summary of the main ideas in the bottom section.</w:t>
      </w:r>
      <w:r w:rsidRPr="000455E5">
        <w:rPr>
          <w:noProof/>
        </w:rPr>
        <w:t xml:space="preserve"> </w:t>
      </w: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0455E5" w:rsidRDefault="000455E5" w:rsidP="000455E5">
      <w:pPr>
        <w:pStyle w:val="ListParagraph"/>
      </w:pPr>
    </w:p>
    <w:p w:rsidR="00972E41" w:rsidRDefault="000455E5" w:rsidP="00972E41">
      <w:pPr>
        <w:pStyle w:val="ListParagraph"/>
        <w:numPr>
          <w:ilvl w:val="0"/>
          <w:numId w:val="1"/>
        </w:numPr>
      </w:pPr>
      <w:r>
        <w:rPr>
          <w:noProof/>
        </w:rPr>
        <w:drawing>
          <wp:anchor distT="0" distB="0" distL="114300" distR="114300" simplePos="0" relativeHeight="251663360" behindDoc="0" locked="0" layoutInCell="1" allowOverlap="1" wp14:anchorId="47E344B8" wp14:editId="74D02DCB">
            <wp:simplePos x="0" y="0"/>
            <wp:positionH relativeFrom="margin">
              <wp:posOffset>4067175</wp:posOffset>
            </wp:positionH>
            <wp:positionV relativeFrom="margin">
              <wp:posOffset>5257800</wp:posOffset>
            </wp:positionV>
            <wp:extent cx="2268855" cy="3181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68855" cy="3181985"/>
                    </a:xfrm>
                    <a:prstGeom prst="rect">
                      <a:avLst/>
                    </a:prstGeom>
                  </pic:spPr>
                </pic:pic>
              </a:graphicData>
            </a:graphic>
            <wp14:sizeRelH relativeFrom="margin">
              <wp14:pctWidth>0</wp14:pctWidth>
            </wp14:sizeRelH>
            <wp14:sizeRelV relativeFrom="margin">
              <wp14:pctHeight>0</wp14:pctHeight>
            </wp14:sizeRelV>
          </wp:anchor>
        </w:drawing>
      </w:r>
      <w:r w:rsidR="00972E41">
        <w:t>Study your Notes</w:t>
      </w:r>
    </w:p>
    <w:p w:rsidR="000455E5" w:rsidRDefault="000455E5" w:rsidP="000455E5">
      <w:pPr>
        <w:pStyle w:val="ListParagraph"/>
        <w:numPr>
          <w:ilvl w:val="0"/>
          <w:numId w:val="5"/>
        </w:numPr>
      </w:pPr>
      <w:r>
        <w:t>Re-Read your notes in the right column.</w:t>
      </w:r>
    </w:p>
    <w:p w:rsidR="000455E5" w:rsidRDefault="000455E5" w:rsidP="000455E5">
      <w:pPr>
        <w:pStyle w:val="ListParagraph"/>
        <w:numPr>
          <w:ilvl w:val="0"/>
          <w:numId w:val="5"/>
        </w:numPr>
      </w:pPr>
      <w:r>
        <w:t>Spend most of your time studying the ideas in the left column and the summary at the bottom.  These are the most important ideas and will probably include most of the information that you will be tested on.</w:t>
      </w:r>
      <w:r w:rsidRPr="000455E5">
        <w:rPr>
          <w:noProof/>
        </w:rPr>
        <w:t xml:space="preserve"> </w:t>
      </w:r>
    </w:p>
    <w:sectPr w:rsidR="0004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F8A"/>
    <w:multiLevelType w:val="hybridMultilevel"/>
    <w:tmpl w:val="FC669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A10EDB"/>
    <w:multiLevelType w:val="hybridMultilevel"/>
    <w:tmpl w:val="D748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F7677C"/>
    <w:multiLevelType w:val="hybridMultilevel"/>
    <w:tmpl w:val="864ED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356409"/>
    <w:multiLevelType w:val="hybridMultilevel"/>
    <w:tmpl w:val="10DAB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A56472"/>
    <w:multiLevelType w:val="hybridMultilevel"/>
    <w:tmpl w:val="CBE2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41"/>
    <w:rsid w:val="000455E5"/>
    <w:rsid w:val="000E775B"/>
    <w:rsid w:val="0097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4B12B-9082-42DC-8A81-883EB6D7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SUNY @ Fredonia</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Ruhland</dc:creator>
  <cp:keywords/>
  <dc:description/>
  <cp:lastModifiedBy>Jennifer Lynn Ruhland</cp:lastModifiedBy>
  <cp:revision>1</cp:revision>
  <dcterms:created xsi:type="dcterms:W3CDTF">2016-06-24T16:54:00Z</dcterms:created>
  <dcterms:modified xsi:type="dcterms:W3CDTF">2016-06-24T17:11:00Z</dcterms:modified>
</cp:coreProperties>
</file>